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66" w:rsidRPr="00C90F66" w:rsidRDefault="00C90F66" w:rsidP="0004045D">
      <w:pPr>
        <w:spacing w:after="0"/>
        <w:jc w:val="center"/>
        <w:rPr>
          <w:b/>
          <w:bCs/>
          <w:color w:val="auto"/>
        </w:rPr>
      </w:pPr>
      <w:r w:rsidRPr="00D96F69">
        <w:rPr>
          <w:b/>
          <w:bCs/>
          <w:color w:val="000000" w:themeColor="text1"/>
          <w:cs/>
        </w:rPr>
        <w:t>แผนปฏิบัติการส่งเสริมคุณธ</w:t>
      </w:r>
      <w:r w:rsidRPr="00D96F69">
        <w:rPr>
          <w:rFonts w:hint="cs"/>
          <w:b/>
          <w:bCs/>
          <w:color w:val="000000" w:themeColor="text1"/>
          <w:cs/>
        </w:rPr>
        <w:t>รรม</w:t>
      </w:r>
      <w:r w:rsidR="0004045D" w:rsidRPr="00D96F69">
        <w:rPr>
          <w:b/>
          <w:bCs/>
          <w:color w:val="000000" w:themeColor="text1"/>
          <w:cs/>
        </w:rPr>
        <w:t xml:space="preserve">จังหวัดอุบลราชธานี </w:t>
      </w:r>
      <w:proofErr w:type="spellStart"/>
      <w:r w:rsidRPr="00D96F69">
        <w:rPr>
          <w:b/>
          <w:bCs/>
          <w:color w:val="000000" w:themeColor="text1"/>
          <w:cs/>
        </w:rPr>
        <w:t>ประจําปี</w:t>
      </w:r>
      <w:proofErr w:type="spellEnd"/>
      <w:r w:rsidR="0004045D">
        <w:rPr>
          <w:rFonts w:hint="cs"/>
          <w:b/>
          <w:bCs/>
          <w:color w:val="000000" w:themeColor="text1"/>
          <w:cs/>
        </w:rPr>
        <w:t xml:space="preserve">งบประมาณ </w:t>
      </w:r>
      <w:r w:rsidRPr="00D96F69">
        <w:rPr>
          <w:b/>
          <w:bCs/>
          <w:color w:val="000000" w:themeColor="text1"/>
          <w:cs/>
        </w:rPr>
        <w:t xml:space="preserve"> ๒๕๖</w:t>
      </w:r>
      <w:r w:rsidRPr="00D96F69">
        <w:rPr>
          <w:rFonts w:hint="cs"/>
          <w:b/>
          <w:bCs/>
          <w:color w:val="000000" w:themeColor="text1"/>
          <w:cs/>
        </w:rPr>
        <w:t>๔</w:t>
      </w:r>
    </w:p>
    <w:p w:rsidR="00283C4F" w:rsidRDefault="0034058D" w:rsidP="0004045D">
      <w:pPr>
        <w:spacing w:after="0"/>
        <w:jc w:val="center"/>
        <w:rPr>
          <w:color w:val="000000" w:themeColor="text1"/>
        </w:rPr>
      </w:pPr>
      <w:r w:rsidRPr="00D96F69">
        <w:rPr>
          <w:b/>
          <w:bCs/>
          <w:color w:val="000000" w:themeColor="text1"/>
          <w:cs/>
        </w:rPr>
        <w:t>โรงเรียนอุบลปัญญานุ</w:t>
      </w:r>
      <w:proofErr w:type="spellStart"/>
      <w:r w:rsidR="00322A55" w:rsidRPr="00D96F69">
        <w:rPr>
          <w:rFonts w:hint="cs"/>
          <w:b/>
          <w:bCs/>
          <w:color w:val="000000" w:themeColor="text1"/>
          <w:cs/>
        </w:rPr>
        <w:t>กูล</w:t>
      </w:r>
      <w:proofErr w:type="spellEnd"/>
      <w:r w:rsidRPr="00D96F69">
        <w:rPr>
          <w:b/>
          <w:bCs/>
          <w:color w:val="000000" w:themeColor="text1"/>
          <w:cs/>
        </w:rPr>
        <w:t xml:space="preserve"> </w:t>
      </w:r>
    </w:p>
    <w:tbl>
      <w:tblPr>
        <w:tblStyle w:val="a3"/>
        <w:tblW w:w="1473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2552"/>
        <w:gridCol w:w="2551"/>
        <w:gridCol w:w="1275"/>
        <w:gridCol w:w="1146"/>
        <w:gridCol w:w="1205"/>
        <w:gridCol w:w="1189"/>
      </w:tblGrid>
      <w:tr w:rsidR="008D072F" w:rsidRPr="0004045D" w:rsidTr="0004045D">
        <w:trPr>
          <w:trHeight w:val="910"/>
        </w:trPr>
        <w:tc>
          <w:tcPr>
            <w:tcW w:w="3119" w:type="dxa"/>
          </w:tcPr>
          <w:p w:rsidR="00145B6C" w:rsidRPr="0004045D" w:rsidRDefault="00145B6C" w:rsidP="00145B6C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cs/>
              </w:rPr>
              <w:t>โครงงาน/กิจกรรม</w:t>
            </w:r>
          </w:p>
        </w:tc>
        <w:tc>
          <w:tcPr>
            <w:tcW w:w="1701" w:type="dxa"/>
          </w:tcPr>
          <w:p w:rsidR="00D96F69" w:rsidRPr="0004045D" w:rsidRDefault="00145B6C" w:rsidP="00D96F6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cs/>
              </w:rPr>
              <w:t>กลุ่มเป้า</w:t>
            </w:r>
          </w:p>
          <w:p w:rsidR="00145B6C" w:rsidRPr="0004045D" w:rsidRDefault="00145B6C" w:rsidP="00D96F6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cs/>
              </w:rPr>
              <w:t>หมาย</w:t>
            </w:r>
          </w:p>
        </w:tc>
        <w:tc>
          <w:tcPr>
            <w:tcW w:w="2552" w:type="dxa"/>
          </w:tcPr>
          <w:p w:rsidR="00145B6C" w:rsidRPr="0004045D" w:rsidRDefault="00145B6C" w:rsidP="00145B6C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cs/>
              </w:rPr>
              <w:t>ผลผลิต(จำนวน)</w:t>
            </w:r>
          </w:p>
        </w:tc>
        <w:tc>
          <w:tcPr>
            <w:tcW w:w="2551" w:type="dxa"/>
          </w:tcPr>
          <w:p w:rsidR="00145B6C" w:rsidRPr="0004045D" w:rsidRDefault="00145B6C" w:rsidP="00145B6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cs/>
              </w:rPr>
              <w:t>ตัวชี้วัด(ผลสำเร็จ)</w:t>
            </w:r>
          </w:p>
        </w:tc>
        <w:tc>
          <w:tcPr>
            <w:tcW w:w="1275" w:type="dxa"/>
          </w:tcPr>
          <w:p w:rsidR="00145B6C" w:rsidRPr="0004045D" w:rsidRDefault="00145B6C" w:rsidP="00145B6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cs/>
              </w:rPr>
              <w:t>พื้นที่ดำเนินงาน</w:t>
            </w:r>
          </w:p>
        </w:tc>
        <w:tc>
          <w:tcPr>
            <w:tcW w:w="1146" w:type="dxa"/>
          </w:tcPr>
          <w:p w:rsidR="00145B6C" w:rsidRPr="0004045D" w:rsidRDefault="00145B6C" w:rsidP="00322A55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cs/>
              </w:rPr>
              <w:t>ระยะเวลา</w:t>
            </w:r>
          </w:p>
        </w:tc>
        <w:tc>
          <w:tcPr>
            <w:tcW w:w="1205" w:type="dxa"/>
          </w:tcPr>
          <w:p w:rsidR="00145B6C" w:rsidRPr="0004045D" w:rsidRDefault="00145B6C" w:rsidP="00322A55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cs/>
              </w:rPr>
              <w:t>งบประมาณ</w:t>
            </w:r>
          </w:p>
        </w:tc>
        <w:tc>
          <w:tcPr>
            <w:tcW w:w="1189" w:type="dxa"/>
          </w:tcPr>
          <w:p w:rsidR="00145B6C" w:rsidRPr="0004045D" w:rsidRDefault="00145B6C" w:rsidP="00322A55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cs/>
              </w:rPr>
              <w:t>หน่วยงานรับผิดชอบ</w:t>
            </w:r>
          </w:p>
        </w:tc>
      </w:tr>
      <w:tr w:rsidR="008D072F" w:rsidRPr="0004045D" w:rsidTr="0004045D">
        <w:trPr>
          <w:trHeight w:val="2078"/>
        </w:trPr>
        <w:tc>
          <w:tcPr>
            <w:tcW w:w="3119" w:type="dxa"/>
          </w:tcPr>
          <w:p w:rsidR="00145B6C" w:rsidRPr="0004045D" w:rsidRDefault="008D072F" w:rsidP="008D072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กิจกรรมส่งเสริคุณธรรมจริธรรมนักเรียน</w:t>
            </w:r>
          </w:p>
          <w:p w:rsidR="008D072F" w:rsidRPr="0004045D" w:rsidRDefault="008D072F" w:rsidP="008D072F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4045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กิจกรรมย่อยที่นำมาขับเคลื่อน</w:t>
            </w:r>
          </w:p>
          <w:p w:rsidR="008D072F" w:rsidRPr="0004045D" w:rsidRDefault="008D072F" w:rsidP="008D072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1.</w:t>
            </w: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การสวดมนต์ไหว้พระและการบริหารจิตในวันศุกร์</w:t>
            </w:r>
          </w:p>
          <w:p w:rsidR="008D072F" w:rsidRPr="0004045D" w:rsidRDefault="008D072F" w:rsidP="008D072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2.</w:t>
            </w: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การทำบุญในวันสำคัญทางศาสนา</w:t>
            </w:r>
          </w:p>
          <w:p w:rsidR="008D072F" w:rsidRPr="0004045D" w:rsidRDefault="008D072F" w:rsidP="008D072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3.</w:t>
            </w: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กิจกรมเข้าค่ายคุณธรรม</w:t>
            </w:r>
          </w:p>
          <w:p w:rsidR="008D072F" w:rsidRPr="0004045D" w:rsidRDefault="008D072F" w:rsidP="0004045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4.</w:t>
            </w: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กิจนั่ง</w:t>
            </w:r>
            <w:r w:rsidRPr="0004045D">
              <w:rPr>
                <w:rFonts w:ascii="TH SarabunIT๙" w:hAnsi="TH SarabunIT๙" w:cs="TH SarabunIT๙"/>
                <w:color w:val="000000" w:themeColor="text1"/>
                <w:cs/>
              </w:rPr>
              <w:t>ส</w:t>
            </w: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มาธิก่อนเข้าห้องเรียน</w:t>
            </w:r>
          </w:p>
        </w:tc>
        <w:tc>
          <w:tcPr>
            <w:tcW w:w="1701" w:type="dxa"/>
          </w:tcPr>
          <w:p w:rsidR="00145B6C" w:rsidRPr="0004045D" w:rsidRDefault="008D072F" w:rsidP="00322A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นักเรียนของโรงเรียนอุบลปัญญานุกูล จังหวัดอุบลราชธานี</w:t>
            </w:r>
          </w:p>
        </w:tc>
        <w:tc>
          <w:tcPr>
            <w:tcW w:w="2552" w:type="dxa"/>
          </w:tcPr>
          <w:p w:rsidR="00145B6C" w:rsidRPr="0004045D" w:rsidRDefault="008D072F" w:rsidP="00322A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ร้อยละของนักเรียน โรงเรียนปัญญานุกูลจังหวัดอุบลราชธานีที่เข้าร่วมกิจกรรมส่งเสริมคุณธรรมจริยธรรม(ร้อยละ ๑๐๐)</w:t>
            </w:r>
          </w:p>
        </w:tc>
        <w:tc>
          <w:tcPr>
            <w:tcW w:w="2551" w:type="dxa"/>
          </w:tcPr>
          <w:p w:rsidR="00145B6C" w:rsidRPr="0004045D" w:rsidRDefault="008D072F" w:rsidP="0004045D">
            <w:pPr>
              <w:ind w:right="-534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นักเรียนของโรงเรียนอุบลปัญญานุกูล จังหวัดอุบลราชธานี มีคุณธรรมจริยธรรม ประพฤติปฏิบัติตามหลักทางศาสนา (ร้อยละ ๑๐๐)</w:t>
            </w:r>
          </w:p>
        </w:tc>
        <w:tc>
          <w:tcPr>
            <w:tcW w:w="1275" w:type="dxa"/>
          </w:tcPr>
          <w:p w:rsidR="00145B6C" w:rsidRPr="0004045D" w:rsidRDefault="008D072F" w:rsidP="00322A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cs/>
              </w:rPr>
              <w:t>โ</w:t>
            </w:r>
            <w:r w:rsidR="00283C4F"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รงเรียนอุบลปัญญานุกูลจังหวัดอุบลราชธานี</w:t>
            </w:r>
          </w:p>
        </w:tc>
        <w:tc>
          <w:tcPr>
            <w:tcW w:w="1146" w:type="dxa"/>
          </w:tcPr>
          <w:p w:rsidR="00145B6C" w:rsidRPr="0004045D" w:rsidRDefault="0004045D" w:rsidP="00283C4F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ต.ค.63-ก.ย.64</w:t>
            </w:r>
          </w:p>
        </w:tc>
        <w:tc>
          <w:tcPr>
            <w:tcW w:w="1205" w:type="dxa"/>
          </w:tcPr>
          <w:p w:rsidR="00145B6C" w:rsidRPr="0004045D" w:rsidRDefault="00283C4F" w:rsidP="00322A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๒๕</w:t>
            </w: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</w:t>
            </w: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๐๐๐</w:t>
            </w: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89" w:type="dxa"/>
          </w:tcPr>
          <w:p w:rsidR="00145B6C" w:rsidRPr="0004045D" w:rsidRDefault="00283C4F" w:rsidP="00322A5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cs/>
              </w:rPr>
              <w:t>โรงเรียนอุบลปัญญานุกูล</w:t>
            </w:r>
          </w:p>
        </w:tc>
      </w:tr>
      <w:tr w:rsidR="0004045D" w:rsidRPr="0004045D" w:rsidTr="0004045D">
        <w:trPr>
          <w:trHeight w:val="2078"/>
        </w:trPr>
        <w:tc>
          <w:tcPr>
            <w:tcW w:w="3119" w:type="dxa"/>
          </w:tcPr>
          <w:p w:rsidR="0004045D" w:rsidRPr="006F0F1E" w:rsidRDefault="0004045D" w:rsidP="0004045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กิจกรรมส่งเสริ</w:t>
            </w:r>
            <w:r w:rsidRPr="006F0F1E">
              <w:rPr>
                <w:rFonts w:hint="cs"/>
                <w:color w:val="000000" w:themeColor="text1"/>
                <w:sz w:val="28"/>
                <w:szCs w:val="28"/>
                <w:cs/>
              </w:rPr>
              <w:t>คุณธรร</w:t>
            </w: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มจริยธรรม</w:t>
            </w:r>
            <w:r w:rsidRPr="006F0F1E">
              <w:rPr>
                <w:rFonts w:hint="cs"/>
                <w:color w:val="000000" w:themeColor="text1"/>
                <w:sz w:val="28"/>
                <w:szCs w:val="28"/>
                <w:cs/>
              </w:rPr>
              <w:t>บุคลากร เพื่อพัฒนาคุณภาพชีวิตตามวิถีวัฒนธรรมตามหลักปรัชญาของเศรษฐกิจพอเพียง</w:t>
            </w:r>
          </w:p>
          <w:p w:rsidR="0004045D" w:rsidRPr="007D6E4C" w:rsidRDefault="0004045D" w:rsidP="0004045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D6E4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กิจกรรมย่อยที่นำมาขับเคลื่อน</w:t>
            </w:r>
          </w:p>
          <w:p w:rsidR="0004045D" w:rsidRDefault="0004045D" w:rsidP="0004045D">
            <w:pPr>
              <w:rPr>
                <w:color w:val="000000" w:themeColor="text1"/>
                <w:cs/>
              </w:rPr>
            </w:pPr>
            <w:r w:rsidRPr="00C90F66">
              <w:rPr>
                <w:color w:val="000000" w:themeColor="text1"/>
                <w:sz w:val="28"/>
                <w:szCs w:val="28"/>
              </w:rPr>
              <w:t>-</w:t>
            </w:r>
            <w:r w:rsidRPr="00C90F66">
              <w:rPr>
                <w:rFonts w:hint="cs"/>
                <w:color w:val="000000" w:themeColor="text1"/>
                <w:sz w:val="28"/>
                <w:szCs w:val="28"/>
                <w:cs/>
              </w:rPr>
              <w:t>กิจกรรมยกย่องเชิดชูเกียรติข้าราชการครูและบุคลากรทางการศึกษา ผู้สร้าง</w:t>
            </w:r>
            <w:r>
              <w:rPr>
                <w:rFonts w:hint="cs"/>
                <w:color w:val="000000" w:themeColor="text1"/>
                <w:cs/>
              </w:rPr>
              <w:t>ผลงานดีเด่น</w:t>
            </w:r>
          </w:p>
        </w:tc>
        <w:tc>
          <w:tcPr>
            <w:tcW w:w="1701" w:type="dxa"/>
          </w:tcPr>
          <w:p w:rsidR="0004045D" w:rsidRPr="006F0F1E" w:rsidRDefault="0004045D" w:rsidP="0004045D">
            <w:pPr>
              <w:rPr>
                <w:color w:val="000000" w:themeColor="text1"/>
                <w:sz w:val="28"/>
                <w:szCs w:val="28"/>
              </w:rPr>
            </w:pPr>
            <w:r w:rsidRPr="006F0F1E">
              <w:rPr>
                <w:rFonts w:hint="cs"/>
                <w:color w:val="000000" w:themeColor="text1"/>
                <w:sz w:val="28"/>
                <w:szCs w:val="28"/>
                <w:cs/>
              </w:rPr>
              <w:t>ผู้บริหาร ครู บุคลากรของโรงเรียน อุบลปัญญานุ</w:t>
            </w:r>
            <w:proofErr w:type="spellStart"/>
            <w:r w:rsidRPr="006F0F1E">
              <w:rPr>
                <w:rFonts w:hint="cs"/>
                <w:color w:val="000000" w:themeColor="text1"/>
                <w:sz w:val="28"/>
                <w:szCs w:val="28"/>
                <w:cs/>
              </w:rPr>
              <w:t>กูล</w:t>
            </w:r>
            <w:proofErr w:type="spellEnd"/>
            <w:r w:rsidRPr="006F0F1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จังหวัดอุบลราชธานี</w:t>
            </w:r>
          </w:p>
        </w:tc>
        <w:tc>
          <w:tcPr>
            <w:tcW w:w="2552" w:type="dxa"/>
          </w:tcPr>
          <w:p w:rsidR="0004045D" w:rsidRPr="007D6E4C" w:rsidRDefault="0004045D" w:rsidP="0004045D">
            <w:pPr>
              <w:rPr>
                <w:color w:val="000000" w:themeColor="text1"/>
                <w:sz w:val="28"/>
                <w:szCs w:val="28"/>
              </w:rPr>
            </w:pPr>
            <w:r w:rsidRPr="007D6E4C">
              <w:rPr>
                <w:rFonts w:hint="cs"/>
                <w:color w:val="000000" w:themeColor="text1"/>
                <w:sz w:val="28"/>
                <w:szCs w:val="28"/>
                <w:cs/>
              </w:rPr>
              <w:t>ร้อยละของนักเรียนโครงงาน/กิจกรรมที่เข้าร่วมกิจกรรมส่งเสริมคุณธรรมจริยธรรม(ร้อยละ๑๐๐)</w:t>
            </w:r>
          </w:p>
        </w:tc>
        <w:tc>
          <w:tcPr>
            <w:tcW w:w="2551" w:type="dxa"/>
          </w:tcPr>
          <w:p w:rsidR="0004045D" w:rsidRPr="007D6E4C" w:rsidRDefault="0004045D" w:rsidP="0004045D">
            <w:pPr>
              <w:rPr>
                <w:color w:val="000000" w:themeColor="text1"/>
                <w:sz w:val="28"/>
                <w:szCs w:val="28"/>
              </w:rPr>
            </w:pPr>
            <w:r w:rsidRPr="007D6E4C">
              <w:rPr>
                <w:rFonts w:hint="cs"/>
                <w:color w:val="000000" w:themeColor="text1"/>
                <w:sz w:val="28"/>
                <w:szCs w:val="28"/>
                <w:cs/>
              </w:rPr>
              <w:t>ผู้บริหาร ครูบุคลากรของโรงเรียนอุบลปัญญานุ</w:t>
            </w:r>
            <w:proofErr w:type="spellStart"/>
            <w:r w:rsidRPr="007D6E4C">
              <w:rPr>
                <w:rFonts w:hint="cs"/>
                <w:color w:val="000000" w:themeColor="text1"/>
                <w:sz w:val="28"/>
                <w:szCs w:val="28"/>
                <w:cs/>
              </w:rPr>
              <w:t>กูล</w:t>
            </w:r>
            <w:proofErr w:type="spellEnd"/>
            <w:r w:rsidRPr="007D6E4C">
              <w:rPr>
                <w:rFonts w:hint="cs"/>
                <w:color w:val="000000" w:themeColor="text1"/>
                <w:sz w:val="28"/>
                <w:szCs w:val="28"/>
                <w:cs/>
              </w:rPr>
              <w:t>จังหวัดอุบลราชธานี มีคุณธรรม จริยธรรมประพฤติปฏิบัติตนตามหลักศาสนา</w:t>
            </w: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มีจริยธรรมขององค์กรและน้อมนำหลักปรัชญาของเศรษฐกิจพอเพียงและวิถีวัฒนธรรมไทยที่ดีงามใช้ในการดำรงชีวิต (ร้อยละ ๘๐)</w:t>
            </w:r>
            <w:r w:rsidRPr="007D6E4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5" w:type="dxa"/>
          </w:tcPr>
          <w:p w:rsidR="0004045D" w:rsidRPr="007D6E4C" w:rsidRDefault="0004045D" w:rsidP="0004045D">
            <w:pPr>
              <w:rPr>
                <w:color w:val="000000" w:themeColor="text1"/>
                <w:sz w:val="28"/>
                <w:szCs w:val="28"/>
              </w:rPr>
            </w:pPr>
            <w:r w:rsidRPr="007D6E4C">
              <w:rPr>
                <w:rFonts w:hint="cs"/>
                <w:color w:val="000000" w:themeColor="text1"/>
                <w:sz w:val="28"/>
                <w:szCs w:val="28"/>
                <w:cs/>
              </w:rPr>
              <w:t>โรงเรียน อุบลปัญญานุ</w:t>
            </w:r>
            <w:proofErr w:type="spellStart"/>
            <w:r w:rsidRPr="007D6E4C">
              <w:rPr>
                <w:rFonts w:hint="cs"/>
                <w:color w:val="000000" w:themeColor="text1"/>
                <w:sz w:val="28"/>
                <w:szCs w:val="28"/>
                <w:cs/>
              </w:rPr>
              <w:t>กูล</w:t>
            </w:r>
            <w:proofErr w:type="spellEnd"/>
            <w:r w:rsidRPr="007D6E4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จังหวัดอุบลราชธานี</w:t>
            </w:r>
          </w:p>
        </w:tc>
        <w:tc>
          <w:tcPr>
            <w:tcW w:w="1146" w:type="dxa"/>
          </w:tcPr>
          <w:p w:rsidR="0004045D" w:rsidRPr="007D6E4C" w:rsidRDefault="0004045D" w:rsidP="0004045D">
            <w:pPr>
              <w:rPr>
                <w:color w:val="000000" w:themeColor="text1"/>
                <w:sz w:val="28"/>
                <w:szCs w:val="28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ต.ค.63-ก.ย.64</w:t>
            </w:r>
          </w:p>
        </w:tc>
        <w:tc>
          <w:tcPr>
            <w:tcW w:w="1205" w:type="dxa"/>
          </w:tcPr>
          <w:p w:rsidR="0004045D" w:rsidRDefault="0004045D" w:rsidP="0004045D">
            <w:pPr>
              <w:rPr>
                <w:color w:val="000000" w:themeColor="text1"/>
              </w:rPr>
            </w:pPr>
            <w:r w:rsidRPr="007D6E4C">
              <w:rPr>
                <w:rFonts w:hint="cs"/>
                <w:color w:val="000000" w:themeColor="text1"/>
                <w:sz w:val="28"/>
                <w:szCs w:val="28"/>
                <w:cs/>
              </w:rPr>
              <w:t>๓๐</w:t>
            </w:r>
            <w:r w:rsidRPr="007D6E4C">
              <w:rPr>
                <w:color w:val="000000" w:themeColor="text1"/>
                <w:sz w:val="28"/>
                <w:szCs w:val="28"/>
              </w:rPr>
              <w:t>,</w:t>
            </w:r>
            <w:r w:rsidRPr="007D6E4C">
              <w:rPr>
                <w:rFonts w:hint="cs"/>
                <w:color w:val="000000" w:themeColor="text1"/>
                <w:sz w:val="28"/>
                <w:szCs w:val="28"/>
                <w:cs/>
              </w:rPr>
              <w:t>๐๐๐ บาท</w:t>
            </w:r>
          </w:p>
        </w:tc>
        <w:tc>
          <w:tcPr>
            <w:tcW w:w="1189" w:type="dxa"/>
          </w:tcPr>
          <w:p w:rsidR="0004045D" w:rsidRPr="007D6E4C" w:rsidRDefault="0004045D" w:rsidP="0004045D">
            <w:pPr>
              <w:rPr>
                <w:color w:val="000000" w:themeColor="text1"/>
                <w:sz w:val="28"/>
                <w:szCs w:val="28"/>
              </w:rPr>
            </w:pPr>
            <w:r w:rsidRPr="006F0F1E">
              <w:rPr>
                <w:rFonts w:hint="cs"/>
                <w:color w:val="000000" w:themeColor="text1"/>
                <w:sz w:val="28"/>
                <w:szCs w:val="28"/>
                <w:cs/>
              </w:rPr>
              <w:t>โรงเรียน อุบลปัญญานุ</w:t>
            </w:r>
            <w:proofErr w:type="spellStart"/>
            <w:r w:rsidRPr="006F0F1E">
              <w:rPr>
                <w:rFonts w:hint="cs"/>
                <w:color w:val="000000" w:themeColor="text1"/>
                <w:sz w:val="28"/>
                <w:szCs w:val="28"/>
                <w:cs/>
              </w:rPr>
              <w:t>กูล</w:t>
            </w:r>
            <w:proofErr w:type="spellEnd"/>
            <w:r w:rsidRPr="006F0F1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จังหวัดอุบลราชธานี</w:t>
            </w:r>
          </w:p>
        </w:tc>
      </w:tr>
      <w:tr w:rsidR="0004045D" w:rsidRPr="0004045D" w:rsidTr="0004045D">
        <w:trPr>
          <w:trHeight w:val="2078"/>
        </w:trPr>
        <w:tc>
          <w:tcPr>
            <w:tcW w:w="3119" w:type="dxa"/>
          </w:tcPr>
          <w:p w:rsidR="0004045D" w:rsidRPr="00A9240A" w:rsidRDefault="0004045D" w:rsidP="0004045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จัดทำแผนปฏิบัติกรส่งเสริมคุณธรรมและเสริมสร้างวามเข้มแข็ง เพื่อพัฒนาคุณภาพชีวิต ตามหลักปรัชญาของเศรษฐกิจพอเพียง </w:t>
            </w:r>
          </w:p>
        </w:tc>
        <w:tc>
          <w:tcPr>
            <w:tcW w:w="1701" w:type="dxa"/>
          </w:tcPr>
          <w:p w:rsidR="0004045D" w:rsidRPr="00033D4E" w:rsidRDefault="0004045D" w:rsidP="0004045D">
            <w:pPr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ผู้บริหาร ครูบุคลากร นักเรียนของโรงเรียนอุบลปัญญานุกูลจังหวัดอุบลราชธานี</w:t>
            </w:r>
          </w:p>
        </w:tc>
        <w:tc>
          <w:tcPr>
            <w:tcW w:w="2552" w:type="dxa"/>
          </w:tcPr>
          <w:p w:rsidR="0004045D" w:rsidRPr="00734E7D" w:rsidRDefault="0004045D" w:rsidP="0004045D">
            <w:pPr>
              <w:rPr>
                <w:color w:val="000000" w:themeColor="text1"/>
                <w:sz w:val="28"/>
                <w:szCs w:val="28"/>
              </w:rPr>
            </w:pPr>
            <w:r w:rsidRPr="00734E7D">
              <w:rPr>
                <w:rFonts w:hint="cs"/>
                <w:color w:val="000000" w:themeColor="text1"/>
                <w:sz w:val="28"/>
                <w:szCs w:val="28"/>
                <w:cs/>
              </w:rPr>
              <w:t>ผู้บริหาร ครูบุคลากร นักเรียนของโรงเรียนอุบลปัญญานุกูลจังหวัดอุบลราชธานีมีความเข้มแข็งทางด้านคุณธร</w:t>
            </w:r>
            <w:bookmarkStart w:id="0" w:name="_GoBack"/>
            <w:bookmarkEnd w:id="0"/>
            <w:r w:rsidRPr="00734E7D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รม </w:t>
            </w:r>
          </w:p>
        </w:tc>
        <w:tc>
          <w:tcPr>
            <w:tcW w:w="2551" w:type="dxa"/>
          </w:tcPr>
          <w:p w:rsidR="0004045D" w:rsidRDefault="0004045D" w:rsidP="0004045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๑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หน่วยงานมีแผนปฏิบัติการส่งเสริมคุณธรรม</w:t>
            </w:r>
          </w:p>
          <w:p w:rsidR="0004045D" w:rsidRPr="00734E7D" w:rsidRDefault="0004045D" w:rsidP="0004045D">
            <w:pPr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๒.ร้อยละของความสำเร็จในการดำเนินงานตามแผนปฏิบัติการส่งเสริมคุณธรรม</w:t>
            </w:r>
          </w:p>
        </w:tc>
        <w:tc>
          <w:tcPr>
            <w:tcW w:w="1275" w:type="dxa"/>
          </w:tcPr>
          <w:p w:rsidR="0004045D" w:rsidRDefault="0004045D" w:rsidP="0004045D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โรงเรียนอุบลปัญญานุกูลจังหวัดอุบลราชธานี</w:t>
            </w:r>
          </w:p>
        </w:tc>
        <w:tc>
          <w:tcPr>
            <w:tcW w:w="1146" w:type="dxa"/>
          </w:tcPr>
          <w:p w:rsidR="0004045D" w:rsidRPr="00423F15" w:rsidRDefault="0004045D" w:rsidP="0004045D">
            <w:pPr>
              <w:rPr>
                <w:color w:val="000000" w:themeColor="text1"/>
                <w:sz w:val="28"/>
                <w:szCs w:val="28"/>
              </w:rPr>
            </w:pPr>
            <w:r w:rsidRPr="0004045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ต.ค.63-ก.ย.64</w:t>
            </w:r>
          </w:p>
        </w:tc>
        <w:tc>
          <w:tcPr>
            <w:tcW w:w="1205" w:type="dxa"/>
          </w:tcPr>
          <w:p w:rsidR="0004045D" w:rsidRDefault="0004045D" w:rsidP="0004045D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๓๐</w:t>
            </w:r>
            <w:r>
              <w:rPr>
                <w:color w:val="000000" w:themeColor="text1"/>
              </w:rPr>
              <w:t>,</w:t>
            </w:r>
            <w:r>
              <w:rPr>
                <w:rFonts w:hint="cs"/>
                <w:color w:val="000000" w:themeColor="text1"/>
                <w:cs/>
              </w:rPr>
              <w:t>๐๐๐ บาท</w:t>
            </w:r>
          </w:p>
        </w:tc>
        <w:tc>
          <w:tcPr>
            <w:tcW w:w="1189" w:type="dxa"/>
          </w:tcPr>
          <w:p w:rsidR="0004045D" w:rsidRPr="00423F15" w:rsidRDefault="0004045D" w:rsidP="0004045D">
            <w:pPr>
              <w:rPr>
                <w:color w:val="000000" w:themeColor="text1"/>
                <w:sz w:val="28"/>
                <w:szCs w:val="28"/>
              </w:rPr>
            </w:pPr>
            <w:r w:rsidRPr="00423F15">
              <w:rPr>
                <w:rFonts w:hint="cs"/>
                <w:color w:val="000000" w:themeColor="text1"/>
                <w:sz w:val="28"/>
                <w:szCs w:val="28"/>
                <w:cs/>
              </w:rPr>
              <w:t>โรงเรียนอุบลปัญญานุ</w:t>
            </w:r>
            <w:proofErr w:type="spellStart"/>
            <w:r w:rsidRPr="00423F15">
              <w:rPr>
                <w:rFonts w:hint="cs"/>
                <w:color w:val="000000" w:themeColor="text1"/>
                <w:sz w:val="28"/>
                <w:szCs w:val="28"/>
                <w:cs/>
              </w:rPr>
              <w:t>กูล</w:t>
            </w:r>
            <w:proofErr w:type="spellEnd"/>
            <w:r w:rsidRPr="00423F15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จังหวัดอุบลราชธานี</w:t>
            </w:r>
          </w:p>
        </w:tc>
      </w:tr>
    </w:tbl>
    <w:p w:rsidR="007D6E4C" w:rsidRPr="006F0F1E" w:rsidRDefault="007D6E4C" w:rsidP="00283C4F">
      <w:pPr>
        <w:spacing w:after="0"/>
        <w:rPr>
          <w:color w:val="000000" w:themeColor="text1"/>
        </w:rPr>
      </w:pPr>
    </w:p>
    <w:sectPr w:rsidR="007D6E4C" w:rsidRPr="006F0F1E" w:rsidSect="009C1006">
      <w:pgSz w:w="16838" w:h="11906" w:orient="landscape"/>
      <w:pgMar w:top="851" w:right="1440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4058D"/>
    <w:rsid w:val="00001D88"/>
    <w:rsid w:val="00033D4E"/>
    <w:rsid w:val="0004045D"/>
    <w:rsid w:val="00145B6C"/>
    <w:rsid w:val="00146C6A"/>
    <w:rsid w:val="00157113"/>
    <w:rsid w:val="001F02B6"/>
    <w:rsid w:val="0022123D"/>
    <w:rsid w:val="00283C4F"/>
    <w:rsid w:val="00322A55"/>
    <w:rsid w:val="0034058D"/>
    <w:rsid w:val="003664DF"/>
    <w:rsid w:val="003E4FB5"/>
    <w:rsid w:val="00423F15"/>
    <w:rsid w:val="005F65A7"/>
    <w:rsid w:val="006F0E69"/>
    <w:rsid w:val="006F0F1E"/>
    <w:rsid w:val="00734E7D"/>
    <w:rsid w:val="007C4435"/>
    <w:rsid w:val="007C6468"/>
    <w:rsid w:val="007D6E4C"/>
    <w:rsid w:val="008D072F"/>
    <w:rsid w:val="009A7F2B"/>
    <w:rsid w:val="009C1006"/>
    <w:rsid w:val="009D055A"/>
    <w:rsid w:val="00A9240A"/>
    <w:rsid w:val="00C90F66"/>
    <w:rsid w:val="00CD0BF1"/>
    <w:rsid w:val="00D9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color w:val="808080" w:themeColor="text1" w:themeTint="7F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1F02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02B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F02B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C366E-92E1-4BD1-986F-30D291D47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2020-12-14T04:06:00Z</dcterms:created>
  <dcterms:modified xsi:type="dcterms:W3CDTF">2020-12-21T07:16:00Z</dcterms:modified>
</cp:coreProperties>
</file>